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ED64" w14:textId="197DC3CA" w:rsidR="00F51AFA" w:rsidRPr="007C5CDC" w:rsidRDefault="0052749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5CDC">
        <w:rPr>
          <w:rFonts w:ascii="Times New Roman" w:hAnsi="Times New Roman" w:cs="Times New Roman"/>
          <w:b/>
          <w:bCs/>
          <w:sz w:val="20"/>
          <w:szCs w:val="20"/>
        </w:rPr>
        <w:t xml:space="preserve">Wykaz dokumentów niezbędnych do rozliczenia przedsięwzięć w Programie Priorytetowym „Ciepłe Mieszkanie” </w:t>
      </w:r>
    </w:p>
    <w:p w14:paraId="5B828E1D" w14:textId="77777777" w:rsidR="007C77AA" w:rsidRPr="007C5CDC" w:rsidRDefault="007C77AA">
      <w:pPr>
        <w:rPr>
          <w:rFonts w:ascii="Times New Roman" w:hAnsi="Times New Roman" w:cs="Times New Roman"/>
          <w:sz w:val="20"/>
          <w:szCs w:val="20"/>
        </w:rPr>
      </w:pPr>
    </w:p>
    <w:p w14:paraId="2CF292FA" w14:textId="43143195" w:rsidR="007C77AA" w:rsidRPr="007C5CDC" w:rsidRDefault="007C77AA" w:rsidP="005023FD">
      <w:pPr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b/>
          <w:bCs/>
          <w:sz w:val="20"/>
          <w:szCs w:val="20"/>
        </w:rPr>
        <w:t>Uwaga:</w:t>
      </w:r>
      <w:r w:rsidRPr="007C5CDC">
        <w:rPr>
          <w:rFonts w:ascii="Times New Roman" w:hAnsi="Times New Roman" w:cs="Times New Roman"/>
          <w:sz w:val="20"/>
          <w:szCs w:val="20"/>
        </w:rPr>
        <w:t xml:space="preserve"> Każda kserokopia faktur i innych dokumentów księgowych musi zostać uwierzytelniona napisem „ za zgodność z oryginałem” wraz z czytelnym podpisem Wnioskodawcy</w:t>
      </w:r>
      <w:r w:rsidR="007077A6" w:rsidRPr="007C5CDC">
        <w:rPr>
          <w:rFonts w:ascii="Times New Roman" w:hAnsi="Times New Roman" w:cs="Times New Roman"/>
          <w:sz w:val="20"/>
          <w:szCs w:val="20"/>
        </w:rPr>
        <w:t xml:space="preserve">, natomiast oryginały dokumentów należy przechowywać przez okres trwałości, który wynosi 5 lat od daty zakończenia przedsięwzięcia. </w:t>
      </w:r>
    </w:p>
    <w:p w14:paraId="525B4601" w14:textId="77777777" w:rsidR="007077A6" w:rsidRPr="007C5CDC" w:rsidRDefault="007077A6">
      <w:pPr>
        <w:rPr>
          <w:rFonts w:ascii="Times New Roman" w:hAnsi="Times New Roman" w:cs="Times New Roman"/>
          <w:sz w:val="20"/>
          <w:szCs w:val="20"/>
        </w:rPr>
      </w:pPr>
    </w:p>
    <w:p w14:paraId="4BA1F075" w14:textId="16816BA3" w:rsidR="005023FD" w:rsidRPr="007C5CDC" w:rsidRDefault="007077A6" w:rsidP="005023FD">
      <w:pPr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b/>
          <w:bCs/>
          <w:sz w:val="20"/>
          <w:szCs w:val="20"/>
        </w:rPr>
        <w:t>Ważne:</w:t>
      </w:r>
      <w:r w:rsidRPr="007C5CDC">
        <w:rPr>
          <w:rFonts w:ascii="Times New Roman" w:hAnsi="Times New Roman" w:cs="Times New Roman"/>
          <w:sz w:val="20"/>
          <w:szCs w:val="20"/>
        </w:rPr>
        <w:t xml:space="preserve"> W przypadku rozliczenia kilku zakresów przedsięwzięcia na raz, jeśli było kilku wykonawców, to każdy z nich wypełnia oddzielny protokół odbioru robót wykonawcy. </w:t>
      </w:r>
    </w:p>
    <w:p w14:paraId="207A76AE" w14:textId="4F27F9AB" w:rsidR="005023FD" w:rsidRPr="007C5CDC" w:rsidRDefault="005023FD" w:rsidP="005023FD">
      <w:pPr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b/>
          <w:bCs/>
          <w:sz w:val="20"/>
          <w:szCs w:val="20"/>
        </w:rPr>
        <w:t>- Potwierdzenie trwałego wyłączenia z użytku źródła ciepła na paliwo stałe.</w:t>
      </w:r>
      <w:r w:rsidRPr="007C5CDC">
        <w:rPr>
          <w:rFonts w:ascii="Times New Roman" w:hAnsi="Times New Roman" w:cs="Times New Roman"/>
          <w:sz w:val="20"/>
          <w:szCs w:val="20"/>
        </w:rPr>
        <w:t xml:space="preserve"> Wymagane jest potwierdzenie dla każdego źródła ciepła z zadeklarowanych do likwidacji – zgodnie </w:t>
      </w:r>
      <w:r w:rsidRPr="007C5CDC">
        <w:rPr>
          <w:rFonts w:ascii="Times New Roman" w:hAnsi="Times New Roman" w:cs="Times New Roman"/>
          <w:sz w:val="20"/>
          <w:szCs w:val="20"/>
        </w:rPr>
        <w:br/>
        <w:t>z wnioskiem o dofinansowanie. Potwierdzeniem trwałego wyłączenia z użytku źródła ciepła na paliwo stałe jest imienny dokument zezłomowania/karta przekazania odpadu/formularza przyjęcia odpadów metali.</w:t>
      </w:r>
    </w:p>
    <w:p w14:paraId="561D48E8" w14:textId="35E5E250" w:rsidR="005023FD" w:rsidRPr="007C5CDC" w:rsidRDefault="005023FD" w:rsidP="005B0BC8">
      <w:pPr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>W uzasadnionych przypadkach, np. trwałego wyłączenia z użytku pieca kaflowego, Beneficjent może udokumentować ten fakt w inny wiarygodny sposób np. dokument trwałego odłączenia źródła ciepła od przewodu kominowego wystawiony przez mistrza kominiarstwa.</w:t>
      </w:r>
    </w:p>
    <w:p w14:paraId="74FE32E9" w14:textId="58250D68" w:rsidR="005023FD" w:rsidRPr="007C5CDC" w:rsidRDefault="005023FD" w:rsidP="005B0BC8">
      <w:pPr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- </w:t>
      </w:r>
      <w:r w:rsidRPr="007C5CDC">
        <w:rPr>
          <w:rFonts w:ascii="Times New Roman" w:hAnsi="Times New Roman" w:cs="Times New Roman"/>
          <w:b/>
          <w:bCs/>
          <w:sz w:val="20"/>
          <w:szCs w:val="20"/>
        </w:rPr>
        <w:t>Dokumenty zakupu, czyli kopie faktur lub innych równoważnych dokumentów księgowych,</w:t>
      </w:r>
      <w:r w:rsidRPr="007C5CDC">
        <w:rPr>
          <w:rFonts w:ascii="Times New Roman" w:hAnsi="Times New Roman" w:cs="Times New Roman"/>
          <w:sz w:val="20"/>
          <w:szCs w:val="20"/>
        </w:rPr>
        <w:t xml:space="preserve"> potwierdzających nabycie materiałów, urządzeń lub usług wykazane w załączniku nr 1 lub 1a do wniosku o płatność – dotyczy części B.3. Do dofinansowania dopuszcza się dokumenty zakupu wystawione na Beneficjenta. Jeśli dokument w załączniku nr 1 do wniosku o płatność, wprowadzany był kilkukrotnie (np. z przypisaniem do różnych kategorii kosztów), należy dołączyć tylko jedną jego kopię.</w:t>
      </w:r>
    </w:p>
    <w:p w14:paraId="71B9D560" w14:textId="3A0DC8CA" w:rsidR="005023FD" w:rsidRPr="007C5CDC" w:rsidRDefault="005023FD" w:rsidP="005B0BC8">
      <w:pPr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- </w:t>
      </w:r>
      <w:r w:rsidRPr="007C5CDC">
        <w:rPr>
          <w:rFonts w:ascii="Times New Roman" w:hAnsi="Times New Roman" w:cs="Times New Roman"/>
          <w:b/>
          <w:bCs/>
          <w:sz w:val="20"/>
          <w:szCs w:val="20"/>
        </w:rPr>
        <w:t>Dokumenty potwierdzające dokonanie zapłaty na rzecz wykonawcy lub sprzedawcy</w:t>
      </w:r>
    </w:p>
    <w:p w14:paraId="1607AE9C" w14:textId="77777777" w:rsidR="005023FD" w:rsidRPr="007C5CDC" w:rsidRDefault="005023FD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- </w:t>
      </w:r>
      <w:r w:rsidRPr="007C5CDC">
        <w:rPr>
          <w:rFonts w:ascii="Times New Roman" w:hAnsi="Times New Roman" w:cs="Times New Roman"/>
          <w:b/>
          <w:bCs/>
          <w:sz w:val="20"/>
          <w:szCs w:val="20"/>
        </w:rPr>
        <w:t>Karta produktu i etykieta energetyczna</w:t>
      </w:r>
      <w:r w:rsidRPr="007C5CDC">
        <w:rPr>
          <w:rFonts w:ascii="Times New Roman" w:hAnsi="Times New Roman" w:cs="Times New Roman"/>
          <w:sz w:val="20"/>
          <w:szCs w:val="20"/>
        </w:rPr>
        <w:t xml:space="preserve"> potwierdzające spełnienie wymagań technicznych określonych w Programie priorytetowym Ciepłe Mieszkanie oraz zał.1 i 1a do Programu, w  szczególności wymagań dotyczących klasy efektywności energetycznej dla następujących kategorii kosztów:</w:t>
      </w:r>
    </w:p>
    <w:p w14:paraId="7C3E6B28" w14:textId="77777777" w:rsidR="005023FD" w:rsidRPr="007C5CDC" w:rsidRDefault="005023FD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>- źródła ciepła na paliwo stałe (kocioł na pellet o podwyższonym standardzie);</w:t>
      </w:r>
    </w:p>
    <w:p w14:paraId="40710602" w14:textId="1AF9CD1C" w:rsidR="005023FD" w:rsidRPr="007C5CDC" w:rsidRDefault="005023FD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>- pompy ciepła powietrze/woda;</w:t>
      </w:r>
    </w:p>
    <w:p w14:paraId="4B003F6F" w14:textId="77777777" w:rsidR="005023FD" w:rsidRPr="007C5CDC" w:rsidRDefault="005023FD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>- pompy ciepła powietrze/powietrze;</w:t>
      </w:r>
    </w:p>
    <w:p w14:paraId="638E74D1" w14:textId="77777777" w:rsidR="005023FD" w:rsidRPr="007C5CDC" w:rsidRDefault="005023FD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>- kotła gazowego kondensacyjnego;</w:t>
      </w:r>
    </w:p>
    <w:p w14:paraId="58FEF0F3" w14:textId="6B245A8D" w:rsidR="005023FD" w:rsidRPr="007C5CDC" w:rsidRDefault="005023FD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>- wentylacji mechanicznej z odzyskiem ciepła.</w:t>
      </w:r>
    </w:p>
    <w:p w14:paraId="01F81B7D" w14:textId="77777777" w:rsidR="005023FD" w:rsidRPr="007C5CDC" w:rsidRDefault="005023FD" w:rsidP="005023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C9A4BD" w14:textId="7AA9E870" w:rsidR="005023FD" w:rsidRPr="007C5CDC" w:rsidRDefault="005B0BC8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5023FD" w:rsidRPr="007C5CDC">
        <w:rPr>
          <w:rFonts w:ascii="Times New Roman" w:hAnsi="Times New Roman" w:cs="Times New Roman"/>
          <w:b/>
          <w:bCs/>
          <w:sz w:val="20"/>
          <w:szCs w:val="20"/>
        </w:rPr>
        <w:t>Karta produktu lub inny dokument dla okien i drzwi</w:t>
      </w:r>
      <w:r w:rsidR="005023FD" w:rsidRPr="007C5CDC">
        <w:rPr>
          <w:rFonts w:ascii="Times New Roman" w:hAnsi="Times New Roman" w:cs="Times New Roman"/>
          <w:sz w:val="20"/>
          <w:szCs w:val="20"/>
        </w:rPr>
        <w:t xml:space="preserve"> potwierdzający spełnienie wymagań technicznych</w:t>
      </w:r>
      <w:r w:rsidRPr="007C5CDC">
        <w:rPr>
          <w:rFonts w:ascii="Times New Roman" w:hAnsi="Times New Roman" w:cs="Times New Roman"/>
          <w:sz w:val="20"/>
          <w:szCs w:val="20"/>
        </w:rPr>
        <w:t xml:space="preserve"> </w:t>
      </w:r>
      <w:r w:rsidR="005023FD" w:rsidRPr="007C5CDC">
        <w:rPr>
          <w:rFonts w:ascii="Times New Roman" w:hAnsi="Times New Roman" w:cs="Times New Roman"/>
          <w:sz w:val="20"/>
          <w:szCs w:val="20"/>
        </w:rPr>
        <w:t>określonych w rozporządzeniu Ministra Infrastruktury z dnia 12 kwietnia 2002 r. w sprawie warunków</w:t>
      </w:r>
      <w:r w:rsidRPr="007C5CDC">
        <w:rPr>
          <w:rFonts w:ascii="Times New Roman" w:hAnsi="Times New Roman" w:cs="Times New Roman"/>
          <w:sz w:val="20"/>
          <w:szCs w:val="20"/>
        </w:rPr>
        <w:t xml:space="preserve"> </w:t>
      </w:r>
      <w:r w:rsidR="005023FD" w:rsidRPr="007C5CDC">
        <w:rPr>
          <w:rFonts w:ascii="Times New Roman" w:hAnsi="Times New Roman" w:cs="Times New Roman"/>
          <w:sz w:val="20"/>
          <w:szCs w:val="20"/>
        </w:rPr>
        <w:t>technicznych, jakim powinny odpowiadać budynki i ich usytuowanie (tj. Dz. U. z 2019 r. poz. 1065 z późn.zm.), obowiązujących od 31 grudnia 2020 roku.</w:t>
      </w:r>
    </w:p>
    <w:p w14:paraId="364644AF" w14:textId="77777777" w:rsidR="005B0BC8" w:rsidRPr="007C5CDC" w:rsidRDefault="005B0BC8" w:rsidP="005023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C19065" w14:textId="634702E0" w:rsidR="005023FD" w:rsidRPr="007C5CDC" w:rsidRDefault="005B0BC8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- </w:t>
      </w:r>
      <w:r w:rsidR="005023FD" w:rsidRPr="007C5CDC">
        <w:rPr>
          <w:rFonts w:ascii="Times New Roman" w:hAnsi="Times New Roman" w:cs="Times New Roman"/>
          <w:sz w:val="20"/>
          <w:szCs w:val="20"/>
        </w:rPr>
        <w:t xml:space="preserve"> </w:t>
      </w:r>
      <w:r w:rsidR="005023FD" w:rsidRPr="007C5CDC">
        <w:rPr>
          <w:rFonts w:ascii="Times New Roman" w:hAnsi="Times New Roman" w:cs="Times New Roman"/>
          <w:b/>
          <w:bCs/>
          <w:sz w:val="20"/>
          <w:szCs w:val="20"/>
        </w:rPr>
        <w:t>Certyfikat/świadectwo potwierdzające:</w:t>
      </w:r>
    </w:p>
    <w:p w14:paraId="7E5EEB7A" w14:textId="2DA36AE3" w:rsidR="005023FD" w:rsidRPr="007C5CDC" w:rsidRDefault="005023FD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spełnienie wymogów dotyczących </w:t>
      </w:r>
      <w:proofErr w:type="spellStart"/>
      <w:r w:rsidRPr="007C5CDC">
        <w:rPr>
          <w:rFonts w:ascii="Times New Roman" w:hAnsi="Times New Roman" w:cs="Times New Roman"/>
          <w:sz w:val="20"/>
          <w:szCs w:val="20"/>
        </w:rPr>
        <w:t>ekoprojektu</w:t>
      </w:r>
      <w:proofErr w:type="spellEnd"/>
      <w:r w:rsidRPr="007C5CD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C5CDC">
        <w:rPr>
          <w:rFonts w:ascii="Times New Roman" w:hAnsi="Times New Roman" w:cs="Times New Roman"/>
          <w:sz w:val="20"/>
          <w:szCs w:val="20"/>
        </w:rPr>
        <w:t>ecodesign</w:t>
      </w:r>
      <w:proofErr w:type="spellEnd"/>
      <w:r w:rsidRPr="007C5CDC">
        <w:rPr>
          <w:rFonts w:ascii="Times New Roman" w:hAnsi="Times New Roman" w:cs="Times New Roman"/>
          <w:sz w:val="20"/>
          <w:szCs w:val="20"/>
        </w:rPr>
        <w:t>), tzn. spełnienie co najmniej wymagań</w:t>
      </w:r>
      <w:r w:rsidR="005B0BC8" w:rsidRPr="007C5CDC">
        <w:rPr>
          <w:rFonts w:ascii="Times New Roman" w:hAnsi="Times New Roman" w:cs="Times New Roman"/>
          <w:sz w:val="20"/>
          <w:szCs w:val="20"/>
        </w:rPr>
        <w:t xml:space="preserve"> </w:t>
      </w:r>
      <w:r w:rsidRPr="007C5CDC">
        <w:rPr>
          <w:rFonts w:ascii="Times New Roman" w:hAnsi="Times New Roman" w:cs="Times New Roman"/>
          <w:sz w:val="20"/>
          <w:szCs w:val="20"/>
        </w:rPr>
        <w:t>określonych w rozporządzeniu Komisji (UE) 2015/1189 z dnia 28 kwietnia 2015 r. w sprawie wykonania</w:t>
      </w:r>
      <w:r w:rsidR="005B0BC8" w:rsidRPr="007C5CDC">
        <w:rPr>
          <w:rFonts w:ascii="Times New Roman" w:hAnsi="Times New Roman" w:cs="Times New Roman"/>
          <w:sz w:val="20"/>
          <w:szCs w:val="20"/>
        </w:rPr>
        <w:t xml:space="preserve"> </w:t>
      </w:r>
      <w:r w:rsidRPr="007C5CDC">
        <w:rPr>
          <w:rFonts w:ascii="Times New Roman" w:hAnsi="Times New Roman" w:cs="Times New Roman"/>
          <w:sz w:val="20"/>
          <w:szCs w:val="20"/>
        </w:rPr>
        <w:t>Dyrektywy Parlamentu Europejskiego i Rady 2009/125/WE w odniesieniu do wymogów dotyczących</w:t>
      </w:r>
      <w:r w:rsidR="005B0BC8" w:rsidRPr="007C5C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5CDC">
        <w:rPr>
          <w:rFonts w:ascii="Times New Roman" w:hAnsi="Times New Roman" w:cs="Times New Roman"/>
          <w:sz w:val="20"/>
          <w:szCs w:val="20"/>
        </w:rPr>
        <w:t>ekoprojektu</w:t>
      </w:r>
      <w:proofErr w:type="spellEnd"/>
      <w:r w:rsidRPr="007C5CDC">
        <w:rPr>
          <w:rFonts w:ascii="Times New Roman" w:hAnsi="Times New Roman" w:cs="Times New Roman"/>
          <w:sz w:val="20"/>
          <w:szCs w:val="20"/>
        </w:rPr>
        <w:t xml:space="preserve"> dla kotłów na paliwa stałe (Dz. Urz. UE L 193 z 21.07.2015, s. 100), w przypadku zakupu źródła</w:t>
      </w:r>
      <w:r w:rsidR="005B0BC8" w:rsidRPr="007C5CDC">
        <w:rPr>
          <w:rFonts w:ascii="Times New Roman" w:hAnsi="Times New Roman" w:cs="Times New Roman"/>
          <w:sz w:val="20"/>
          <w:szCs w:val="20"/>
        </w:rPr>
        <w:t xml:space="preserve"> </w:t>
      </w:r>
      <w:r w:rsidRPr="007C5CDC">
        <w:rPr>
          <w:rFonts w:ascii="Times New Roman" w:hAnsi="Times New Roman" w:cs="Times New Roman"/>
          <w:sz w:val="20"/>
          <w:szCs w:val="20"/>
        </w:rPr>
        <w:t>ciepła na paliwo stałe (kocioł na pellet o podwyższonym standardzie).</w:t>
      </w:r>
    </w:p>
    <w:p w14:paraId="7BE378B6" w14:textId="77777777" w:rsidR="005B0BC8" w:rsidRPr="007C5CDC" w:rsidRDefault="005B0BC8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E28C8" w14:textId="196DC06B" w:rsidR="005B0BC8" w:rsidRPr="007C5CDC" w:rsidRDefault="005B0BC8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- </w:t>
      </w:r>
      <w:r w:rsidRPr="007C5CDC">
        <w:rPr>
          <w:rFonts w:ascii="Times New Roman" w:hAnsi="Times New Roman" w:cs="Times New Roman"/>
          <w:b/>
          <w:bCs/>
          <w:sz w:val="20"/>
          <w:szCs w:val="20"/>
        </w:rPr>
        <w:t>Protokół odbioru montażu źródła ciepła</w:t>
      </w:r>
      <w:r w:rsidRPr="007C5CDC">
        <w:rPr>
          <w:rFonts w:ascii="Times New Roman" w:hAnsi="Times New Roman" w:cs="Times New Roman"/>
          <w:sz w:val="20"/>
          <w:szCs w:val="20"/>
        </w:rPr>
        <w:t xml:space="preserve"> dotyczy wszystkich źródeł ciepła kwalifikowanych do dofinansowania. Protokół powinien być podpisany przez instalatora posiadającego odpowiednie uprawnienia (jeśli dotyczy) lub odpowiednie kwalifikacje oraz przez Beneficjenta lub jego Pełnomocnika.</w:t>
      </w:r>
    </w:p>
    <w:p w14:paraId="2D08674D" w14:textId="3609C1AC" w:rsidR="005B0BC8" w:rsidRPr="007C5CDC" w:rsidRDefault="005B0BC8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Protokół powinien potwierdzać miejsce instalacji, rodzaj urządzenia oraz prawidłowość jego montażu, uruchomienie i gotowość do eksploatacji. </w:t>
      </w:r>
    </w:p>
    <w:p w14:paraId="68F632B9" w14:textId="77777777" w:rsidR="005B0BC8" w:rsidRPr="007C5CDC" w:rsidRDefault="005B0BC8" w:rsidP="005B0B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FB3199" w14:textId="77777777" w:rsidR="0058638A" w:rsidRPr="007C5CDC" w:rsidRDefault="005B0BC8" w:rsidP="0058638A">
      <w:pPr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CDC">
        <w:rPr>
          <w:rFonts w:ascii="Times New Roman" w:hAnsi="Times New Roman" w:cs="Times New Roman"/>
          <w:sz w:val="20"/>
          <w:szCs w:val="20"/>
        </w:rPr>
        <w:t xml:space="preserve">- </w:t>
      </w:r>
      <w:r w:rsidR="0058638A" w:rsidRPr="007C5CDC">
        <w:rPr>
          <w:rFonts w:ascii="Times New Roman" w:hAnsi="Times New Roman" w:cs="Times New Roman"/>
          <w:b/>
          <w:bCs/>
          <w:sz w:val="20"/>
          <w:szCs w:val="20"/>
        </w:rPr>
        <w:t>Dokumentacja fotograficzna potwierdzająca realizację przedsięwzięcia wykonana przez Dotowanego.</w:t>
      </w:r>
    </w:p>
    <w:p w14:paraId="53D60D06" w14:textId="7AAAB40A" w:rsidR="005B0BC8" w:rsidRPr="007C5CDC" w:rsidRDefault="005B0BC8" w:rsidP="005B0B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B0BC8" w:rsidRPr="007C5CDC" w:rsidSect="005274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4008"/>
    <w:multiLevelType w:val="hybridMultilevel"/>
    <w:tmpl w:val="6D663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44"/>
    <w:rsid w:val="000E1844"/>
    <w:rsid w:val="002559BA"/>
    <w:rsid w:val="00311468"/>
    <w:rsid w:val="003B608B"/>
    <w:rsid w:val="003C5DBB"/>
    <w:rsid w:val="00431D1A"/>
    <w:rsid w:val="005023FD"/>
    <w:rsid w:val="00527491"/>
    <w:rsid w:val="0058638A"/>
    <w:rsid w:val="005B0BC8"/>
    <w:rsid w:val="007077A6"/>
    <w:rsid w:val="007C5CDC"/>
    <w:rsid w:val="007C77AA"/>
    <w:rsid w:val="00F51AF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EE40"/>
  <w15:chartTrackingRefBased/>
  <w15:docId w15:val="{07603B2F-AB7A-4177-A07D-B356CE62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8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8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8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8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8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8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8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8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8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8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4</cp:revision>
  <dcterms:created xsi:type="dcterms:W3CDTF">2024-07-24T11:36:00Z</dcterms:created>
  <dcterms:modified xsi:type="dcterms:W3CDTF">2025-02-11T08:59:00Z</dcterms:modified>
</cp:coreProperties>
</file>